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6" w:rsidRPr="007B5FB7" w:rsidRDefault="00165992" w:rsidP="007B5FB7">
      <w:pPr>
        <w:pStyle w:val="NoSpacing"/>
        <w:jc w:val="center"/>
        <w:rPr>
          <w:b/>
          <w:bCs/>
          <w:sz w:val="28"/>
          <w:szCs w:val="28"/>
          <w:u w:val="single"/>
          <w:lang w:val="en-GB"/>
        </w:rPr>
      </w:pPr>
      <w:r w:rsidRPr="007B5FB7">
        <w:rPr>
          <w:b/>
          <w:bCs/>
          <w:sz w:val="28"/>
          <w:szCs w:val="28"/>
          <w:u w:val="single"/>
          <w:lang w:val="en-GB"/>
        </w:rPr>
        <w:t>KENDRIYA VIDYALAYA NFR NEW JALPAIGURI</w:t>
      </w:r>
    </w:p>
    <w:p w:rsidR="00165992" w:rsidRPr="007B5FB7" w:rsidRDefault="00165992" w:rsidP="003A7FF9">
      <w:pPr>
        <w:pStyle w:val="NoSpacing"/>
        <w:rPr>
          <w:sz w:val="24"/>
          <w:szCs w:val="24"/>
          <w:lang w:val="en-GB"/>
        </w:rPr>
      </w:pPr>
    </w:p>
    <w:p w:rsidR="00165992" w:rsidRPr="007B5FB7" w:rsidRDefault="00165992" w:rsidP="003A7FF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A walk-in interview will be conducted for preparing a panel of contractual teachers</w:t>
      </w:r>
      <w:r w:rsidRPr="007B5FB7">
        <w:rPr>
          <w:rFonts w:asciiTheme="minorHAnsi" w:hAnsiTheme="minorHAnsi" w:cstheme="minorHAnsi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1334044</wp:posOffset>
            </wp:positionH>
            <wp:positionV relativeFrom="page">
              <wp:posOffset>518392</wp:posOffset>
            </wp:positionV>
            <wp:extent cx="3625" cy="7250"/>
            <wp:effectExtent l="0" t="0" r="0" b="0"/>
            <wp:wrapSquare wrapText="bothSides"/>
            <wp:docPr id="4633" name="Picture 4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" name="Picture 4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" cy="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FB7">
        <w:rPr>
          <w:rFonts w:asciiTheme="minorHAnsi" w:hAnsiTheme="minorHAnsi" w:cstheme="minorHAnsi"/>
          <w:sz w:val="24"/>
          <w:szCs w:val="24"/>
        </w:rPr>
        <w:t xml:space="preserve"> in various subjects for the session </w:t>
      </w:r>
      <w:r w:rsidRPr="007B5FB7">
        <w:rPr>
          <w:rFonts w:asciiTheme="minorHAnsi" w:hAnsiTheme="minorHAnsi" w:cstheme="minorHAnsi"/>
          <w:b/>
          <w:bCs/>
          <w:sz w:val="24"/>
          <w:szCs w:val="24"/>
        </w:rPr>
        <w:t>2024-25</w:t>
      </w:r>
      <w:r w:rsidRPr="007B5FB7">
        <w:rPr>
          <w:rFonts w:asciiTheme="minorHAnsi" w:hAnsiTheme="minorHAnsi" w:cstheme="minorHAnsi"/>
          <w:sz w:val="24"/>
          <w:szCs w:val="24"/>
        </w:rPr>
        <w:t xml:space="preserve"> as per the schedule given below. Candidates have to report to the Vidyalaya</w:t>
      </w:r>
      <w:r w:rsidR="00434A21" w:rsidRPr="007B5FB7">
        <w:rPr>
          <w:rFonts w:asciiTheme="minorHAnsi" w:hAnsiTheme="minorHAnsi" w:cstheme="minorHAnsi"/>
          <w:sz w:val="24"/>
          <w:szCs w:val="24"/>
        </w:rPr>
        <w:t xml:space="preserve"> at</w:t>
      </w:r>
      <w:r w:rsidR="00434A21" w:rsidRPr="007B5FB7">
        <w:rPr>
          <w:rFonts w:asciiTheme="minorHAnsi" w:hAnsiTheme="minorHAnsi" w:cstheme="minorHAnsi"/>
          <w:b/>
          <w:bCs/>
          <w:sz w:val="24"/>
          <w:szCs w:val="24"/>
        </w:rPr>
        <w:t xml:space="preserve"> 8:00 am </w:t>
      </w:r>
      <w:r w:rsidR="00434A21" w:rsidRPr="007B5FB7">
        <w:rPr>
          <w:rFonts w:asciiTheme="minorHAnsi" w:hAnsiTheme="minorHAnsi" w:cstheme="minorHAnsi"/>
          <w:sz w:val="24"/>
          <w:szCs w:val="24"/>
        </w:rPr>
        <w:t>with all</w:t>
      </w:r>
      <w:r w:rsidRPr="007B5FB7">
        <w:rPr>
          <w:rFonts w:asciiTheme="minorHAnsi" w:hAnsiTheme="minorHAnsi" w:cstheme="minorHAnsi"/>
          <w:sz w:val="24"/>
          <w:szCs w:val="24"/>
        </w:rPr>
        <w:t xml:space="preserve"> original certificates and self-attested copies of those certificates.</w:t>
      </w:r>
    </w:p>
    <w:p w:rsidR="00165992" w:rsidRPr="007B5FB7" w:rsidRDefault="00165992" w:rsidP="003A7FF9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2398" w:type="dxa"/>
        <w:tblLook w:val="04A0"/>
      </w:tblPr>
      <w:tblGrid>
        <w:gridCol w:w="817"/>
        <w:gridCol w:w="2126"/>
        <w:gridCol w:w="6521"/>
        <w:gridCol w:w="1632"/>
        <w:gridCol w:w="1302"/>
      </w:tblGrid>
      <w:tr w:rsidR="00434A21" w:rsidRPr="007B5FB7" w:rsidTr="007B5FB7">
        <w:trPr>
          <w:gridAfter w:val="1"/>
        </w:trPr>
        <w:tc>
          <w:tcPr>
            <w:tcW w:w="817" w:type="dxa"/>
            <w:shd w:val="clear" w:color="auto" w:fill="BFBFBF" w:themeFill="background1" w:themeFillShade="BF"/>
          </w:tcPr>
          <w:p w:rsidR="00434A21" w:rsidRPr="007B5FB7" w:rsidRDefault="00434A21" w:rsidP="007B5F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34A21" w:rsidRPr="007B5FB7" w:rsidRDefault="00434A21" w:rsidP="007B5F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Post and Subject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434A21" w:rsidRPr="007B5FB7" w:rsidRDefault="00434A21" w:rsidP="007B5F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Minimum Qualification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434A21" w:rsidRPr="007B5FB7" w:rsidRDefault="00434A21" w:rsidP="007B5F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Date of </w:t>
            </w:r>
            <w:r w:rsidR="007B5FB7"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Interview</w:t>
            </w:r>
          </w:p>
        </w:tc>
      </w:tr>
      <w:tr w:rsidR="00434A21" w:rsidRPr="007B5FB7" w:rsidTr="007B5FB7">
        <w:trPr>
          <w:gridAfter w:val="1"/>
        </w:trPr>
        <w:tc>
          <w:tcPr>
            <w:tcW w:w="817" w:type="dxa"/>
          </w:tcPr>
          <w:p w:rsidR="00434A21" w:rsidRPr="007B5FB7" w:rsidRDefault="00434A21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6" w:type="dxa"/>
          </w:tcPr>
          <w:p w:rsidR="00434A21" w:rsidRPr="007B5FB7" w:rsidRDefault="00434A21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TGTs (Social Studies)</w:t>
            </w:r>
          </w:p>
        </w:tc>
        <w:tc>
          <w:tcPr>
            <w:tcW w:w="6521" w:type="dxa"/>
            <w:vAlign w:val="bottom"/>
          </w:tcPr>
          <w:p w:rsidR="00434A21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Bachelor's degree with at least 50% marks in 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concerned subject and aggregate.</w:t>
            </w:r>
          </w:p>
          <w:p w:rsidR="00434A21" w:rsidRPr="007B5FB7" w:rsidRDefault="007B5FB7" w:rsidP="003A7FF9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B.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Ed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equivalent degree &amp; </w:t>
            </w:r>
            <w:r w:rsidR="00434A21"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proficiency in teaching in Hindi and English medium.</w:t>
            </w:r>
          </w:p>
          <w:p w:rsidR="00434A21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andidates who qualified CTET- II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will be given preference. 4, For TGT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proofErr w:type="spellStart"/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SSt</w:t>
            </w:r>
            <w:proofErr w:type="spellEnd"/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.) any two of the subjects Hist</w:t>
            </w:r>
            <w:proofErr w:type="gramStart"/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./</w:t>
            </w:r>
            <w:proofErr w:type="gramEnd"/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Geo./</w:t>
            </w:r>
            <w:proofErr w:type="spellStart"/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Pol.Sc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should be an elective subject in Degree leve</w:t>
            </w:r>
            <w:r w:rsidR="00434A21"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l.</w:t>
            </w:r>
          </w:p>
          <w:p w:rsidR="00434A21" w:rsidRPr="007B5FB7" w:rsidRDefault="00434A21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Desirable: Knowledg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 of C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omp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uter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App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lication.</w:t>
            </w:r>
          </w:p>
        </w:tc>
        <w:tc>
          <w:tcPr>
            <w:tcW w:w="1632" w:type="dxa"/>
          </w:tcPr>
          <w:p w:rsidR="00434A21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</w:tr>
      <w:tr w:rsidR="007B5FB7" w:rsidRPr="007B5FB7" w:rsidTr="007B5FB7"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</w:t>
            </w:r>
          </w:p>
        </w:tc>
        <w:tc>
          <w:tcPr>
            <w:tcW w:w="2126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TGTs (English,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Hindi,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Maths, Sanskrit)</w:t>
            </w:r>
          </w:p>
        </w:tc>
        <w:tc>
          <w:tcPr>
            <w:tcW w:w="6521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Bachelor's degree with at least 50% marks in concerned subject and aggregate.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B.Ed. or equ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ivalent degree &amp; </w:t>
            </w: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proficiency in </w:t>
            </w: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teaching in Hindi and English medium.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Candidates who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qualified CT ET- II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will be given preference. 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Desirable: Knowledge of Computer Application.</w:t>
            </w: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  <w:tc>
          <w:tcPr>
            <w:tcW w:w="0" w:type="auto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B5FB7" w:rsidRPr="007B5FB7" w:rsidTr="007B5FB7"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</w:t>
            </w:r>
          </w:p>
        </w:tc>
        <w:tc>
          <w:tcPr>
            <w:tcW w:w="2126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TGT — Science</w:t>
            </w:r>
          </w:p>
        </w:tc>
        <w:tc>
          <w:tcPr>
            <w:tcW w:w="6521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Bachelor's degree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Botany, Zoology &amp; Chemistry with 50 % marks.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B.Ed. or equivalent degree &amp; </w:t>
            </w: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proficiency in teaching in Hindi and English medium.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Candidates who qualified CTET- Il will be given preference. Desirable: Knowledge of Computer Application.</w:t>
            </w: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  <w:tc>
          <w:tcPr>
            <w:tcW w:w="0" w:type="auto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B5FB7" w:rsidRPr="007B5FB7" w:rsidTr="007B5FB7">
        <w:trPr>
          <w:gridAfter w:val="1"/>
        </w:trPr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</w:t>
            </w:r>
          </w:p>
        </w:tc>
        <w:tc>
          <w:tcPr>
            <w:tcW w:w="2126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</w:p>
        </w:tc>
        <w:tc>
          <w:tcPr>
            <w:tcW w:w="6521" w:type="dxa"/>
          </w:tcPr>
          <w:p w:rsidR="007B5FB7" w:rsidRPr="007B5FB7" w:rsidRDefault="007B5FB7" w:rsidP="007B5FB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Senior Secondary School Certificate with 50% marks or Intermediate with 50% marks or its equivalent. </w:t>
            </w:r>
            <w:proofErr w:type="spellStart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D.El.Ed</w:t>
            </w:r>
            <w:proofErr w:type="spellEnd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/JBT.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Candidates must be </w:t>
            </w: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proficient in teaching in both Hindi and English medium.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Candidates who have qualified CTET — I will be given preference.</w:t>
            </w:r>
          </w:p>
          <w:p w:rsidR="007B5FB7" w:rsidRPr="007B5FB7" w:rsidRDefault="007B5FB7" w:rsidP="007B5F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Desirable: Knowledge of Computer Ap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lication</w:t>
            </w: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</w:tr>
      <w:tr w:rsidR="007B5FB7" w:rsidRPr="007B5FB7" w:rsidTr="007B5FB7">
        <w:trPr>
          <w:gridAfter w:val="1"/>
        </w:trPr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</w:t>
            </w:r>
          </w:p>
        </w:tc>
        <w:tc>
          <w:tcPr>
            <w:tcW w:w="2126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Comp. Instructor</w:t>
            </w:r>
          </w:p>
        </w:tc>
        <w:tc>
          <w:tcPr>
            <w:tcW w:w="6521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BCA/B.Sc. (</w:t>
            </w:r>
            <w:proofErr w:type="spellStart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Comp.Sc</w:t>
            </w:r>
            <w:proofErr w:type="spellEnd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.)/PGDCA along with Master's degree in any subject or equivalent.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Candidates must be competent to teach Artificial Intelligence as a subject in class IX &amp; X.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Note</w:t>
            </w: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: Proficiency in teaching in Hindi and English medium.</w:t>
            </w: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</w:tr>
      <w:tr w:rsidR="007B5FB7" w:rsidRPr="007B5FB7" w:rsidTr="007B5FB7">
        <w:trPr>
          <w:gridAfter w:val="1"/>
        </w:trPr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6.</w:t>
            </w:r>
          </w:p>
        </w:tc>
        <w:tc>
          <w:tcPr>
            <w:tcW w:w="2126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Games Coach</w:t>
            </w:r>
          </w:p>
        </w:tc>
        <w:tc>
          <w:tcPr>
            <w:tcW w:w="6521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Degree in Physical </w:t>
            </w:r>
            <w:proofErr w:type="gramStart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Education(</w:t>
            </w:r>
            <w:proofErr w:type="spellStart"/>
            <w:proofErr w:type="gramEnd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B.P.Ed</w:t>
            </w:r>
            <w:proofErr w:type="spellEnd"/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 from recognized institution.</w:t>
            </w: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</w:tr>
      <w:tr w:rsidR="007B5FB7" w:rsidRPr="007B5FB7" w:rsidTr="007B5FB7">
        <w:trPr>
          <w:gridAfter w:val="1"/>
        </w:trPr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7.</w:t>
            </w:r>
          </w:p>
        </w:tc>
        <w:tc>
          <w:tcPr>
            <w:tcW w:w="2126" w:type="dxa"/>
            <w:vAlign w:val="bottom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Special Educator</w:t>
            </w:r>
          </w:p>
        </w:tc>
        <w:tc>
          <w:tcPr>
            <w:tcW w:w="6521" w:type="dxa"/>
            <w:vAlign w:val="bottom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Graduate with B.Ed. (Special Education)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B.Ed. (General ) with one year Diploma in Special Education 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B.Ed. (General) with two year Diploma in Special Education 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B.Ed. (General ) with Post Graduate Professional Diploma in Special Education (PGPC)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B.Ed. Special Education and Post Graduate Professional Certificate in Special Education (PGPC)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6.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PG Diploma in Special Education (Mental Retardation)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7.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PG Diploma in Special Education (Multiple Disability: Physical &amp;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Neurological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8.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PG Diploma in Special Education (Loco motor Impairment and Cerebral Palsy)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9.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Secondary level Teacher Training Course in Visual Impairment.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10.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Senior Diploma in Teaching the Deaf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 B.Ed. in Visual Impairment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Any other equivalent qualification approved by RCI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Note: </w:t>
            </w:r>
            <w:r w:rsidRPr="007B5FB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Proficiency in teaching in Hindi and English medium.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Desirable: Knowledge of Computer Application.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24.02.2024</w:t>
            </w:r>
          </w:p>
        </w:tc>
      </w:tr>
      <w:tr w:rsidR="007B5FB7" w:rsidRPr="007B5FB7" w:rsidTr="007B5FB7">
        <w:trPr>
          <w:gridAfter w:val="1"/>
        </w:trPr>
        <w:tc>
          <w:tcPr>
            <w:tcW w:w="817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8.</w:t>
            </w:r>
          </w:p>
        </w:tc>
        <w:tc>
          <w:tcPr>
            <w:tcW w:w="2126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Music Teacher</w:t>
            </w:r>
          </w:p>
        </w:tc>
        <w:tc>
          <w:tcPr>
            <w:tcW w:w="6521" w:type="dxa"/>
          </w:tcPr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Senior Secondary School Certificate with 50% marks or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Intermediate with 50% marks or its equivalent and Bachelor Degree in Music or equivalent from a recognized University.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Competence to teach through English\Hindi medium.</w:t>
            </w:r>
          </w:p>
          <w:p w:rsidR="007B5FB7" w:rsidRPr="007B5FB7" w:rsidRDefault="007B5FB7" w:rsidP="003A7F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Desirable: Knowledge of Computer Applications.</w:t>
            </w:r>
          </w:p>
        </w:tc>
        <w:tc>
          <w:tcPr>
            <w:tcW w:w="1632" w:type="dxa"/>
          </w:tcPr>
          <w:p w:rsidR="007B5FB7" w:rsidRPr="007B5FB7" w:rsidRDefault="007B5FB7" w:rsidP="000B1F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B5F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24.02.2024</w:t>
            </w:r>
          </w:p>
        </w:tc>
      </w:tr>
    </w:tbl>
    <w:p w:rsidR="00434A21" w:rsidRPr="007B5FB7" w:rsidRDefault="00434A21" w:rsidP="003A7FF9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:rsidR="00434A21" w:rsidRPr="007B5FB7" w:rsidRDefault="00434A21" w:rsidP="003A7FF9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:rsidR="00434A21" w:rsidRPr="007B5FB7" w:rsidRDefault="00434A21" w:rsidP="003A7FF9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Note:</w:t>
      </w:r>
    </w:p>
    <w:p w:rsidR="007B5FB7" w:rsidRDefault="00434A21" w:rsidP="003A7FF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The Bio-data form may be downloaded from the Vidyalaya website and submit the same along with self-attested copies of all relevant documents, e-mail address and phone number.</w:t>
      </w:r>
    </w:p>
    <w:p w:rsidR="007B5FB7" w:rsidRDefault="00434A21" w:rsidP="003A7FF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Separate application must be given for different posts</w:t>
      </w:r>
    </w:p>
    <w:p w:rsidR="007B5FB7" w:rsidRDefault="00434A21" w:rsidP="003A7FF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Candidate must have proficiency in teaching in English &amp; Hindi</w:t>
      </w:r>
    </w:p>
    <w:p w:rsidR="007B5FB7" w:rsidRDefault="00434A21" w:rsidP="003A7FF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No TA/DA will be given to the candidates for attending interview.</w:t>
      </w:r>
    </w:p>
    <w:p w:rsidR="00434A21" w:rsidRPr="007B5FB7" w:rsidRDefault="00434A21" w:rsidP="003A7FF9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B5FB7">
        <w:rPr>
          <w:rFonts w:asciiTheme="minorHAnsi" w:hAnsiTheme="minorHAnsi" w:cstheme="minorHAnsi"/>
          <w:sz w:val="24"/>
          <w:szCs w:val="24"/>
          <w:lang w:val="en-GB"/>
        </w:rPr>
        <w:t>There will be a written test for PRT if more candidates appear.</w:t>
      </w:r>
    </w:p>
    <w:p w:rsidR="00434A21" w:rsidRDefault="00434A21" w:rsidP="003A7FF9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:rsidR="007B5FB7" w:rsidRDefault="007B5FB7" w:rsidP="003A7FF9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:rsidR="007B5FB7" w:rsidRDefault="007B5FB7" w:rsidP="007B5FB7">
      <w:pPr>
        <w:pStyle w:val="NoSpacing"/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Principal</w:t>
      </w:r>
    </w:p>
    <w:p w:rsidR="007B5FB7" w:rsidRPr="007B5FB7" w:rsidRDefault="007B5FB7" w:rsidP="007B5FB7">
      <w:pPr>
        <w:pStyle w:val="NoSpacing"/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KV NFR NJP</w:t>
      </w:r>
    </w:p>
    <w:sectPr w:rsidR="007B5FB7" w:rsidRPr="007B5FB7" w:rsidSect="00CA5CE6">
      <w:type w:val="continuous"/>
      <w:pgSz w:w="12240" w:h="15840"/>
      <w:pgMar w:top="500" w:right="6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D50"/>
    <w:multiLevelType w:val="hybridMultilevel"/>
    <w:tmpl w:val="FFFFFFFF"/>
    <w:lvl w:ilvl="0" w:tplc="869A62D0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0D430">
      <w:start w:val="1"/>
      <w:numFmt w:val="lowerLetter"/>
      <w:lvlText w:val="%2"/>
      <w:lvlJc w:val="left"/>
      <w:pPr>
        <w:ind w:left="1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ABDCE">
      <w:start w:val="1"/>
      <w:numFmt w:val="lowerRoman"/>
      <w:lvlText w:val="%3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01D54">
      <w:start w:val="1"/>
      <w:numFmt w:val="decimal"/>
      <w:lvlText w:val="%4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4FCC">
      <w:start w:val="1"/>
      <w:numFmt w:val="lowerLetter"/>
      <w:lvlText w:val="%5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E8A9C">
      <w:start w:val="1"/>
      <w:numFmt w:val="lowerRoman"/>
      <w:lvlText w:val="%6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C8590">
      <w:start w:val="1"/>
      <w:numFmt w:val="decimal"/>
      <w:lvlText w:val="%7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E8E44">
      <w:start w:val="1"/>
      <w:numFmt w:val="lowerLetter"/>
      <w:lvlText w:val="%8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2C808">
      <w:start w:val="1"/>
      <w:numFmt w:val="lowerRoman"/>
      <w:lvlText w:val="%9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F1A6A"/>
    <w:multiLevelType w:val="hybridMultilevel"/>
    <w:tmpl w:val="EC60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2E6"/>
    <w:multiLevelType w:val="hybridMultilevel"/>
    <w:tmpl w:val="FFFFFFFF"/>
    <w:lvl w:ilvl="0" w:tplc="99A02C62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CEA5AC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741DF8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C004E0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ADDEC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3CCBF2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C41F72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EEF972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28DFC6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1208D4"/>
    <w:multiLevelType w:val="hybridMultilevel"/>
    <w:tmpl w:val="FFFFFFFF"/>
    <w:lvl w:ilvl="0" w:tplc="9AC641D2">
      <w:start w:val="8"/>
      <w:numFmt w:val="decimal"/>
      <w:lvlText w:val="%1.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6C3EA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C836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C9D94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0C90E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43BAA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8778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4FE9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0D6CC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172653"/>
    <w:multiLevelType w:val="hybridMultilevel"/>
    <w:tmpl w:val="7C7C06EC"/>
    <w:lvl w:ilvl="0" w:tplc="0A662DE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43C93954"/>
    <w:multiLevelType w:val="hybridMultilevel"/>
    <w:tmpl w:val="FFFFFFFF"/>
    <w:lvl w:ilvl="0" w:tplc="2376E3EE">
      <w:start w:val="1"/>
      <w:numFmt w:val="bullet"/>
      <w:lvlText w:val="•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720EB98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9AA26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8EC5EC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62701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A6C48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50DD3E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5E7D88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3AA8D6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09249B"/>
    <w:multiLevelType w:val="hybridMultilevel"/>
    <w:tmpl w:val="FFFFFFFF"/>
    <w:lvl w:ilvl="0" w:tplc="08E24080">
      <w:start w:val="6"/>
      <w:numFmt w:val="decimal"/>
      <w:lvlText w:val="%1.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E2B22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CB868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2B3F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A8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C61C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4495C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7F40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61CE4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6B1B57"/>
    <w:multiLevelType w:val="hybridMultilevel"/>
    <w:tmpl w:val="FFFFFFFF"/>
    <w:lvl w:ilvl="0" w:tplc="3FF88D18">
      <w:start w:val="2"/>
      <w:numFmt w:val="decimal"/>
      <w:lvlText w:val="%1.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E908E">
      <w:start w:val="1"/>
      <w:numFmt w:val="lowerLetter"/>
      <w:lvlText w:val="%2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485E6">
      <w:start w:val="1"/>
      <w:numFmt w:val="lowerRoman"/>
      <w:lvlText w:val="%3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00A">
      <w:start w:val="1"/>
      <w:numFmt w:val="decimal"/>
      <w:lvlText w:val="%4"/>
      <w:lvlJc w:val="left"/>
      <w:pPr>
        <w:ind w:left="2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8AF46">
      <w:start w:val="1"/>
      <w:numFmt w:val="lowerLetter"/>
      <w:lvlText w:val="%5"/>
      <w:lvlJc w:val="left"/>
      <w:pPr>
        <w:ind w:left="3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684B4">
      <w:start w:val="1"/>
      <w:numFmt w:val="lowerRoman"/>
      <w:lvlText w:val="%6"/>
      <w:lvlJc w:val="left"/>
      <w:pPr>
        <w:ind w:left="4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C40EE">
      <w:start w:val="1"/>
      <w:numFmt w:val="decimal"/>
      <w:lvlText w:val="%7"/>
      <w:lvlJc w:val="left"/>
      <w:pPr>
        <w:ind w:left="4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AFBD6">
      <w:start w:val="1"/>
      <w:numFmt w:val="lowerLetter"/>
      <w:lvlText w:val="%8"/>
      <w:lvlJc w:val="left"/>
      <w:pPr>
        <w:ind w:left="5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A3D56">
      <w:start w:val="1"/>
      <w:numFmt w:val="lowerRoman"/>
      <w:lvlText w:val="%9"/>
      <w:lvlJc w:val="left"/>
      <w:pPr>
        <w:ind w:left="6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014D2D"/>
    <w:multiLevelType w:val="hybridMultilevel"/>
    <w:tmpl w:val="FFFFFFFF"/>
    <w:lvl w:ilvl="0" w:tplc="08CCB31A">
      <w:start w:val="1"/>
      <w:numFmt w:val="decimal"/>
      <w:lvlText w:val="%1."/>
      <w:lvlJc w:val="left"/>
      <w:pPr>
        <w:ind w:left="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449D6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4D92C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E7F96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C7772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8D75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00D00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03080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2C0BC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F76CD4"/>
    <w:multiLevelType w:val="hybridMultilevel"/>
    <w:tmpl w:val="CAF6C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901E3"/>
    <w:multiLevelType w:val="hybridMultilevel"/>
    <w:tmpl w:val="FFFFFFFF"/>
    <w:lvl w:ilvl="0" w:tplc="203CFCA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8B464">
      <w:start w:val="1"/>
      <w:numFmt w:val="lowerLetter"/>
      <w:lvlText w:val="%2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EEC3C">
      <w:start w:val="1"/>
      <w:numFmt w:val="lowerRoman"/>
      <w:lvlText w:val="%3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CB4C6">
      <w:start w:val="1"/>
      <w:numFmt w:val="decimal"/>
      <w:lvlText w:val="%4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A63C">
      <w:start w:val="1"/>
      <w:numFmt w:val="lowerLetter"/>
      <w:lvlText w:val="%5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2E930">
      <w:start w:val="1"/>
      <w:numFmt w:val="lowerRoman"/>
      <w:lvlText w:val="%6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23A50">
      <w:start w:val="1"/>
      <w:numFmt w:val="decimal"/>
      <w:lvlText w:val="%7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5C90">
      <w:start w:val="1"/>
      <w:numFmt w:val="lowerLetter"/>
      <w:lvlText w:val="%8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29144">
      <w:start w:val="1"/>
      <w:numFmt w:val="lowerRoman"/>
      <w:lvlText w:val="%9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5CE6"/>
    <w:rsid w:val="00165992"/>
    <w:rsid w:val="003A7FF9"/>
    <w:rsid w:val="00434A21"/>
    <w:rsid w:val="00501A49"/>
    <w:rsid w:val="005648A1"/>
    <w:rsid w:val="006D4442"/>
    <w:rsid w:val="00713C0A"/>
    <w:rsid w:val="007B5FB7"/>
    <w:rsid w:val="00A52047"/>
    <w:rsid w:val="00CA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CE6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CA5CE6"/>
    <w:pPr>
      <w:spacing w:before="2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A5CE6"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CE6"/>
  </w:style>
  <w:style w:type="paragraph" w:styleId="Title">
    <w:name w:val="Title"/>
    <w:basedOn w:val="Normal"/>
    <w:uiPriority w:val="1"/>
    <w:qFormat/>
    <w:rsid w:val="00CA5CE6"/>
    <w:pPr>
      <w:spacing w:before="71"/>
      <w:ind w:left="2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A5CE6"/>
  </w:style>
  <w:style w:type="paragraph" w:customStyle="1" w:styleId="TableParagraph">
    <w:name w:val="Table Paragraph"/>
    <w:basedOn w:val="Normal"/>
    <w:uiPriority w:val="1"/>
    <w:qFormat/>
    <w:rsid w:val="00CA5CE6"/>
  </w:style>
  <w:style w:type="paragraph" w:styleId="NoSpacing">
    <w:name w:val="No Spacing"/>
    <w:uiPriority w:val="1"/>
    <w:qFormat/>
    <w:rsid w:val="006D4442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6D4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514D-51A7-4910-B85F-8916D026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2024-02-07T04:07:00Z</dcterms:created>
  <dcterms:modified xsi:type="dcterms:W3CDTF">2024-02-08T06:38:00Z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2019</vt:lpwstr>
  </property>
</Properties>
</file>